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33" w:rsidRPr="00657911" w:rsidRDefault="00E84433" w:rsidP="00E84433">
      <w:pPr>
        <w:jc w:val="center"/>
        <w:rPr>
          <w:rFonts w:ascii="Times New Roman" w:hAnsi="Times New Roman"/>
          <w:b/>
          <w:sz w:val="44"/>
          <w:szCs w:val="44"/>
        </w:rPr>
      </w:pPr>
      <w:bookmarkStart w:id="0" w:name="_Toc272043493"/>
      <w:bookmarkStart w:id="1" w:name="_Toc366764870"/>
      <w:r w:rsidRPr="00822598">
        <w:rPr>
          <w:rFonts w:ascii="Times New Roman" w:hAnsi="Times New Roman" w:hint="eastAsia"/>
          <w:b/>
          <w:sz w:val="44"/>
          <w:szCs w:val="44"/>
          <w:lang w:bidi="en-US"/>
        </w:rPr>
        <w:t>北京市石景山区衙门口棚户区改造土地开发项目</w:t>
      </w:r>
      <w:r w:rsidRPr="00822598">
        <w:rPr>
          <w:rFonts w:ascii="Times New Roman" w:hAnsi="Times New Roman" w:hint="eastAsia"/>
          <w:b/>
          <w:sz w:val="44"/>
          <w:szCs w:val="44"/>
          <w:lang w:bidi="en-US"/>
        </w:rPr>
        <w:t>1615-708</w:t>
      </w:r>
      <w:r w:rsidRPr="00822598">
        <w:rPr>
          <w:rFonts w:ascii="Times New Roman" w:hAnsi="Times New Roman" w:hint="eastAsia"/>
          <w:b/>
          <w:sz w:val="44"/>
          <w:szCs w:val="44"/>
          <w:lang w:bidi="en-US"/>
        </w:rPr>
        <w:t>地块二类居住用地、</w:t>
      </w:r>
      <w:r w:rsidRPr="00822598">
        <w:rPr>
          <w:rFonts w:ascii="Times New Roman" w:hAnsi="Times New Roman" w:hint="eastAsia"/>
          <w:b/>
          <w:sz w:val="44"/>
          <w:szCs w:val="44"/>
          <w:lang w:bidi="en-US"/>
        </w:rPr>
        <w:t>1612-734</w:t>
      </w:r>
      <w:r w:rsidRPr="00822598">
        <w:rPr>
          <w:rFonts w:ascii="Times New Roman" w:hAnsi="Times New Roman" w:hint="eastAsia"/>
          <w:b/>
          <w:sz w:val="44"/>
          <w:szCs w:val="44"/>
          <w:lang w:bidi="en-US"/>
        </w:rPr>
        <w:t>地块基础教育用地</w:t>
      </w:r>
    </w:p>
    <w:p w:rsidR="00E84433" w:rsidRPr="00657911" w:rsidRDefault="00E84433" w:rsidP="00E84433">
      <w:pPr>
        <w:pStyle w:val="1"/>
        <w:spacing w:before="0" w:after="0" w:line="240" w:lineRule="auto"/>
        <w:rPr>
          <w:rFonts w:ascii="Times New Roman" w:hAnsi="Times New Roman"/>
        </w:rPr>
      </w:pPr>
      <w:bookmarkStart w:id="2" w:name="_Toc67823668"/>
      <w:r w:rsidRPr="00657911">
        <w:rPr>
          <w:rFonts w:ascii="Times New Roman" w:hAnsi="Times New Roman"/>
        </w:rPr>
        <w:t>国有建设用地使用权</w:t>
      </w:r>
      <w:bookmarkStart w:id="3" w:name="_Toc41366787"/>
      <w:bookmarkStart w:id="4" w:name="_Toc41366853"/>
      <w:r w:rsidRPr="00657911">
        <w:rPr>
          <w:rFonts w:ascii="Times New Roman" w:hAnsi="Times New Roman"/>
        </w:rPr>
        <w:t>挂牌出让公告</w:t>
      </w:r>
      <w:bookmarkEnd w:id="0"/>
      <w:bookmarkEnd w:id="1"/>
      <w:bookmarkEnd w:id="2"/>
      <w:bookmarkEnd w:id="3"/>
      <w:bookmarkEnd w:id="4"/>
    </w:p>
    <w:p w:rsidR="00E84433" w:rsidRPr="00657911" w:rsidRDefault="00E84433" w:rsidP="00E84433">
      <w:pPr>
        <w:rPr>
          <w:rFonts w:ascii="Times New Roman" w:hAnsi="Times New Roman"/>
        </w:rPr>
      </w:pPr>
    </w:p>
    <w:p w:rsidR="00E84433" w:rsidRPr="00657911" w:rsidRDefault="00E84433" w:rsidP="00E84433">
      <w:pPr>
        <w:ind w:firstLineChars="200" w:firstLine="560"/>
        <w:rPr>
          <w:rFonts w:ascii="Times New Roman" w:eastAsia="仿宋_GB2312" w:hAnsi="Times New Roman"/>
          <w:b/>
          <w:sz w:val="28"/>
          <w:lang w:bidi="en-US"/>
        </w:rPr>
      </w:pPr>
      <w:r w:rsidRPr="00657911">
        <w:rPr>
          <w:rFonts w:ascii="Times New Roman" w:eastAsia="仿宋_GB2312" w:hAnsi="Times New Roman"/>
          <w:sz w:val="28"/>
        </w:rPr>
        <w:t>根据国家和北京市的相关规定，经北京市人民政府批准，北京市规划和自然资源委员会决定在北京市土地交易市场公开挂牌出让</w:t>
      </w:r>
      <w:r w:rsidRPr="00822598">
        <w:rPr>
          <w:rFonts w:ascii="Times New Roman" w:eastAsia="仿宋_GB2312" w:hAnsi="Times New Roman" w:hint="eastAsia"/>
          <w:sz w:val="28"/>
          <w:lang w:bidi="en-US"/>
        </w:rPr>
        <w:t>北京市石景山区衙门口棚户区改造土地开发项目</w:t>
      </w:r>
      <w:r w:rsidRPr="00822598">
        <w:rPr>
          <w:rFonts w:ascii="Times New Roman" w:eastAsia="仿宋_GB2312" w:hAnsi="Times New Roman" w:hint="eastAsia"/>
          <w:sz w:val="28"/>
          <w:lang w:bidi="en-US"/>
        </w:rPr>
        <w:t>1615-708</w:t>
      </w:r>
      <w:r w:rsidRPr="00822598">
        <w:rPr>
          <w:rFonts w:ascii="Times New Roman" w:eastAsia="仿宋_GB2312" w:hAnsi="Times New Roman" w:hint="eastAsia"/>
          <w:sz w:val="28"/>
          <w:lang w:bidi="en-US"/>
        </w:rPr>
        <w:t>地块二类居住用地、</w:t>
      </w:r>
      <w:r w:rsidRPr="00822598">
        <w:rPr>
          <w:rFonts w:ascii="Times New Roman" w:eastAsia="仿宋_GB2312" w:hAnsi="Times New Roman" w:hint="eastAsia"/>
          <w:sz w:val="28"/>
          <w:lang w:bidi="en-US"/>
        </w:rPr>
        <w:t>1612-734</w:t>
      </w:r>
      <w:r w:rsidRPr="00822598">
        <w:rPr>
          <w:rFonts w:ascii="Times New Roman" w:eastAsia="仿宋_GB2312" w:hAnsi="Times New Roman" w:hint="eastAsia"/>
          <w:sz w:val="28"/>
          <w:lang w:bidi="en-US"/>
        </w:rPr>
        <w:t>地块基础教育用地</w:t>
      </w:r>
      <w:r w:rsidRPr="00657911">
        <w:rPr>
          <w:rFonts w:ascii="Times New Roman" w:eastAsia="仿宋_GB2312" w:hAnsi="Times New Roman"/>
          <w:sz w:val="28"/>
        </w:rPr>
        <w:t>国有建设用地使用权。</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一、宗地基本情况</w:t>
      </w:r>
    </w:p>
    <w:p w:rsidR="00E84433" w:rsidRPr="00657911" w:rsidRDefault="00E84433" w:rsidP="00E84433">
      <w:pPr>
        <w:tabs>
          <w:tab w:val="left" w:pos="1297"/>
        </w:tabs>
        <w:ind w:firstLineChars="200" w:firstLine="560"/>
        <w:rPr>
          <w:rFonts w:ascii="Times New Roman" w:eastAsia="仿宋_GB2312" w:hAnsi="Times New Roman"/>
          <w:sz w:val="28"/>
        </w:rPr>
      </w:pPr>
      <w:r w:rsidRPr="00657911">
        <w:rPr>
          <w:rFonts w:ascii="Times New Roman" w:eastAsia="仿宋_GB2312" w:hAnsi="Times New Roman"/>
          <w:sz w:val="28"/>
        </w:rPr>
        <w:t>本次挂牌出让宗地位于</w:t>
      </w:r>
      <w:r w:rsidRPr="008A741A">
        <w:rPr>
          <w:rFonts w:ascii="Times New Roman" w:eastAsia="仿宋_GB2312" w:hAnsi="Times New Roman" w:hint="eastAsia"/>
          <w:sz w:val="28"/>
        </w:rPr>
        <w:t>石景山区衙门口地区</w:t>
      </w:r>
      <w:r w:rsidRPr="00657911">
        <w:rPr>
          <w:rFonts w:ascii="Times New Roman" w:eastAsia="仿宋_GB2312" w:hAnsi="Times New Roman"/>
          <w:sz w:val="28"/>
        </w:rPr>
        <w:t>。</w:t>
      </w:r>
      <w:r w:rsidRPr="008A741A">
        <w:rPr>
          <w:rFonts w:ascii="Times New Roman" w:eastAsia="仿宋_GB2312" w:hAnsi="Times New Roman" w:hint="eastAsia"/>
          <w:sz w:val="28"/>
        </w:rPr>
        <w:t>四至范围详见《“多规合一”协同平台审核意见的函》（京</w:t>
      </w:r>
      <w:proofErr w:type="gramStart"/>
      <w:r w:rsidRPr="008A741A">
        <w:rPr>
          <w:rFonts w:ascii="Times New Roman" w:eastAsia="仿宋_GB2312" w:hAnsi="Times New Roman" w:hint="eastAsia"/>
          <w:sz w:val="28"/>
        </w:rPr>
        <w:t>规</w:t>
      </w:r>
      <w:proofErr w:type="gramEnd"/>
      <w:r w:rsidRPr="008A741A">
        <w:rPr>
          <w:rFonts w:ascii="Times New Roman" w:eastAsia="仿宋_GB2312" w:hAnsi="Times New Roman" w:hint="eastAsia"/>
          <w:sz w:val="28"/>
        </w:rPr>
        <w:t>自（石）</w:t>
      </w:r>
      <w:proofErr w:type="gramStart"/>
      <w:r w:rsidRPr="008A741A">
        <w:rPr>
          <w:rFonts w:ascii="Times New Roman" w:eastAsia="仿宋_GB2312" w:hAnsi="Times New Roman" w:hint="eastAsia"/>
          <w:sz w:val="28"/>
        </w:rPr>
        <w:t>供审函</w:t>
      </w:r>
      <w:proofErr w:type="gramEnd"/>
      <w:r w:rsidRPr="008A741A">
        <w:rPr>
          <w:rFonts w:ascii="Times New Roman" w:eastAsia="仿宋_GB2312" w:hAnsi="Times New Roman" w:hint="eastAsia"/>
          <w:sz w:val="28"/>
        </w:rPr>
        <w:t>[2020]0004</w:t>
      </w:r>
      <w:r w:rsidRPr="008A741A">
        <w:rPr>
          <w:rFonts w:ascii="Times New Roman" w:eastAsia="仿宋_GB2312" w:hAnsi="Times New Roman" w:hint="eastAsia"/>
          <w:sz w:val="28"/>
        </w:rPr>
        <w:t>号）及其附图。</w:t>
      </w:r>
    </w:p>
    <w:p w:rsidR="00E84433" w:rsidRPr="00657911" w:rsidRDefault="00E84433" w:rsidP="00E84433">
      <w:pPr>
        <w:tabs>
          <w:tab w:val="left" w:pos="1297"/>
        </w:tabs>
        <w:ind w:firstLineChars="200" w:firstLine="560"/>
        <w:rPr>
          <w:rFonts w:ascii="Times New Roman" w:eastAsia="仿宋_GB2312" w:hAnsi="Times New Roman"/>
          <w:sz w:val="28"/>
        </w:rPr>
      </w:pPr>
      <w:r w:rsidRPr="00657911">
        <w:rPr>
          <w:rFonts w:ascii="Times New Roman" w:eastAsia="仿宋_GB2312" w:hAnsi="Times New Roman"/>
          <w:sz w:val="28"/>
        </w:rPr>
        <w:t>该宗地将以</w:t>
      </w:r>
      <w:r w:rsidRPr="00657911">
        <w:rPr>
          <w:rFonts w:ascii="Times New Roman" w:eastAsia="仿宋_GB2312" w:hAnsi="Times New Roman"/>
          <w:sz w:val="28"/>
        </w:rPr>
        <w:t>“</w:t>
      </w:r>
      <w:r w:rsidRPr="00657911">
        <w:rPr>
          <w:rFonts w:ascii="Times New Roman" w:eastAsia="仿宋_GB2312" w:hAnsi="Times New Roman"/>
          <w:sz w:val="28"/>
        </w:rPr>
        <w:t>六通一平</w:t>
      </w:r>
      <w:r w:rsidRPr="00657911">
        <w:rPr>
          <w:rFonts w:ascii="Times New Roman" w:eastAsia="仿宋_GB2312" w:hAnsi="Times New Roman"/>
          <w:sz w:val="28"/>
        </w:rPr>
        <w:t>”</w:t>
      </w:r>
      <w:r w:rsidRPr="00657911">
        <w:rPr>
          <w:rFonts w:ascii="Times New Roman" w:eastAsia="仿宋_GB2312" w:hAnsi="Times New Roman"/>
          <w:sz w:val="28"/>
        </w:rPr>
        <w:t>形式供地。规划经济技术指标如下表：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268"/>
        <w:gridCol w:w="1417"/>
        <w:gridCol w:w="1727"/>
        <w:gridCol w:w="1680"/>
      </w:tblGrid>
      <w:tr w:rsidR="00E84433" w:rsidTr="0023076B">
        <w:trPr>
          <w:cantSplit/>
          <w:trHeight w:val="606"/>
          <w:jc w:val="center"/>
        </w:trPr>
        <w:tc>
          <w:tcPr>
            <w:tcW w:w="1964" w:type="dxa"/>
            <w:vAlign w:val="center"/>
          </w:tcPr>
          <w:p w:rsidR="00E84433" w:rsidRPr="00657911" w:rsidRDefault="00E84433" w:rsidP="0023076B">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挂牌编号</w:t>
            </w:r>
          </w:p>
        </w:tc>
        <w:tc>
          <w:tcPr>
            <w:tcW w:w="2268" w:type="dxa"/>
            <w:vAlign w:val="center"/>
          </w:tcPr>
          <w:p w:rsidR="00E84433" w:rsidRPr="00657911" w:rsidRDefault="00E84433" w:rsidP="0023076B">
            <w:pPr>
              <w:pStyle w:val="30"/>
              <w:ind w:firstLineChars="0" w:firstLine="0"/>
              <w:jc w:val="center"/>
              <w:rPr>
                <w:rFonts w:ascii="Times New Roman" w:eastAsia="仿宋_GB2312" w:hAnsi="Times New Roman"/>
                <w:spacing w:val="0"/>
                <w:sz w:val="24"/>
              </w:rPr>
            </w:pPr>
            <w:r w:rsidRPr="00657911">
              <w:rPr>
                <w:rFonts w:ascii="Times New Roman" w:eastAsia="仿宋_GB2312" w:hAnsi="Times New Roman"/>
                <w:spacing w:val="0"/>
                <w:sz w:val="24"/>
              </w:rPr>
              <w:t>用地性质</w:t>
            </w:r>
          </w:p>
        </w:tc>
        <w:tc>
          <w:tcPr>
            <w:tcW w:w="1417" w:type="dxa"/>
            <w:vAlign w:val="center"/>
          </w:tcPr>
          <w:p w:rsidR="00E84433" w:rsidRPr="00657911" w:rsidRDefault="00E84433" w:rsidP="0023076B">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出让年限</w:t>
            </w:r>
          </w:p>
        </w:tc>
        <w:tc>
          <w:tcPr>
            <w:tcW w:w="1727" w:type="dxa"/>
            <w:vAlign w:val="center"/>
          </w:tcPr>
          <w:p w:rsidR="00E84433" w:rsidRPr="00657911" w:rsidRDefault="00E84433" w:rsidP="0023076B">
            <w:pPr>
              <w:pStyle w:val="30"/>
              <w:ind w:firstLineChars="0" w:firstLine="0"/>
              <w:jc w:val="center"/>
              <w:rPr>
                <w:rFonts w:ascii="Times New Roman" w:eastAsia="仿宋_GB2312" w:hAnsi="Times New Roman"/>
                <w:spacing w:val="-4"/>
                <w:sz w:val="24"/>
              </w:rPr>
            </w:pPr>
            <w:r w:rsidRPr="00657911">
              <w:rPr>
                <w:rFonts w:ascii="Times New Roman" w:eastAsia="仿宋_GB2312" w:hAnsi="Times New Roman"/>
                <w:spacing w:val="-4"/>
                <w:sz w:val="24"/>
              </w:rPr>
              <w:t>土地面积</w:t>
            </w:r>
          </w:p>
          <w:p w:rsidR="00E84433" w:rsidRPr="00657911" w:rsidRDefault="00E84433" w:rsidP="0023076B">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（平方米）</w:t>
            </w:r>
          </w:p>
        </w:tc>
        <w:tc>
          <w:tcPr>
            <w:tcW w:w="1680" w:type="dxa"/>
            <w:vAlign w:val="center"/>
          </w:tcPr>
          <w:p w:rsidR="00E84433" w:rsidRPr="00657911" w:rsidRDefault="00E84433" w:rsidP="0023076B">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建筑控制规模</w:t>
            </w:r>
            <w:r w:rsidRPr="00657911">
              <w:rPr>
                <w:rFonts w:ascii="Times New Roman" w:eastAsia="仿宋_GB2312" w:hAnsi="Times New Roman"/>
                <w:spacing w:val="-4"/>
                <w:sz w:val="24"/>
              </w:rPr>
              <w:t>(</w:t>
            </w:r>
            <w:r w:rsidRPr="00657911">
              <w:rPr>
                <w:rFonts w:ascii="Times New Roman" w:eastAsia="仿宋_GB2312" w:hAnsi="Times New Roman"/>
                <w:spacing w:val="-4"/>
                <w:sz w:val="24"/>
              </w:rPr>
              <w:t>平方米</w:t>
            </w:r>
            <w:r w:rsidRPr="00657911">
              <w:rPr>
                <w:rFonts w:ascii="Times New Roman" w:eastAsia="仿宋_GB2312" w:hAnsi="Times New Roman"/>
                <w:spacing w:val="-4"/>
                <w:sz w:val="24"/>
              </w:rPr>
              <w:t>)</w:t>
            </w:r>
          </w:p>
        </w:tc>
      </w:tr>
      <w:tr w:rsidR="00E84433" w:rsidTr="0023076B">
        <w:trPr>
          <w:cantSplit/>
          <w:trHeight w:val="1341"/>
          <w:jc w:val="center"/>
        </w:trPr>
        <w:tc>
          <w:tcPr>
            <w:tcW w:w="1964" w:type="dxa"/>
            <w:vAlign w:val="center"/>
          </w:tcPr>
          <w:p w:rsidR="00E84433" w:rsidRPr="00657911" w:rsidRDefault="00E84433" w:rsidP="0023076B">
            <w:pPr>
              <w:pStyle w:val="a4"/>
              <w:ind w:leftChars="-107" w:left="-225" w:firstLine="224"/>
              <w:jc w:val="center"/>
              <w:rPr>
                <w:rFonts w:ascii="Times New Roman" w:eastAsia="仿宋_GB2312" w:hAnsi="Times New Roman"/>
                <w:spacing w:val="-4"/>
                <w:sz w:val="24"/>
              </w:rPr>
            </w:pPr>
            <w:proofErr w:type="gramStart"/>
            <w:r w:rsidRPr="00657911">
              <w:rPr>
                <w:rFonts w:ascii="Times New Roman" w:eastAsia="仿宋_GB2312" w:hAnsi="Times New Roman"/>
                <w:spacing w:val="-4"/>
                <w:sz w:val="24"/>
              </w:rPr>
              <w:t>京土整储挂</w:t>
            </w:r>
            <w:proofErr w:type="gramEnd"/>
            <w:r>
              <w:rPr>
                <w:rFonts w:ascii="Times New Roman" w:eastAsia="仿宋_GB2312" w:hAnsi="Times New Roman"/>
                <w:spacing w:val="-4"/>
                <w:sz w:val="24"/>
              </w:rPr>
              <w:t>（</w:t>
            </w:r>
            <w:r>
              <w:rPr>
                <w:rFonts w:ascii="Times New Roman" w:eastAsia="仿宋_GB2312" w:hAnsi="Times New Roman" w:hint="eastAsia"/>
                <w:spacing w:val="-4"/>
                <w:sz w:val="24"/>
              </w:rPr>
              <w:t>石</w:t>
            </w:r>
            <w:r w:rsidRPr="00657911">
              <w:rPr>
                <w:rFonts w:ascii="Times New Roman" w:eastAsia="仿宋_GB2312" w:hAnsi="Times New Roman"/>
                <w:spacing w:val="-4"/>
                <w:sz w:val="24"/>
              </w:rPr>
              <w:t>）</w:t>
            </w:r>
            <w:r w:rsidRPr="00657911">
              <w:rPr>
                <w:rFonts w:ascii="Times New Roman" w:eastAsia="仿宋_GB2312" w:hAnsi="Times New Roman"/>
                <w:spacing w:val="-4"/>
                <w:sz w:val="24"/>
              </w:rPr>
              <w:t>[2021]</w:t>
            </w:r>
            <w:r>
              <w:rPr>
                <w:rFonts w:ascii="Times New Roman" w:eastAsia="仿宋_GB2312" w:hAnsi="Times New Roman"/>
                <w:spacing w:val="-4"/>
                <w:sz w:val="24"/>
              </w:rPr>
              <w:t>016</w:t>
            </w:r>
            <w:r w:rsidRPr="00657911">
              <w:rPr>
                <w:rFonts w:ascii="Times New Roman" w:eastAsia="仿宋_GB2312" w:hAnsi="Times New Roman"/>
                <w:spacing w:val="-4"/>
                <w:sz w:val="24"/>
              </w:rPr>
              <w:t>号</w:t>
            </w:r>
          </w:p>
        </w:tc>
        <w:tc>
          <w:tcPr>
            <w:tcW w:w="2268" w:type="dxa"/>
            <w:vAlign w:val="center"/>
          </w:tcPr>
          <w:p w:rsidR="00E84433" w:rsidRPr="00657911" w:rsidRDefault="00E84433" w:rsidP="0023076B">
            <w:pPr>
              <w:jc w:val="center"/>
              <w:rPr>
                <w:rFonts w:ascii="Times New Roman" w:eastAsia="仿宋_GB2312" w:hAnsi="Times New Roman"/>
                <w:szCs w:val="21"/>
              </w:rPr>
            </w:pPr>
            <w:r w:rsidRPr="005D7D6E">
              <w:rPr>
                <w:rFonts w:ascii="Times New Roman" w:eastAsia="仿宋_GB2312" w:hAnsi="Times New Roman" w:hint="eastAsia"/>
                <w:sz w:val="24"/>
              </w:rPr>
              <w:t>二类居住用地、基础教育用地</w:t>
            </w:r>
          </w:p>
        </w:tc>
        <w:tc>
          <w:tcPr>
            <w:tcW w:w="1417" w:type="dxa"/>
            <w:vAlign w:val="center"/>
          </w:tcPr>
          <w:p w:rsidR="00E84433" w:rsidRPr="00657911" w:rsidRDefault="00E84433" w:rsidP="0023076B">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居住</w:t>
            </w:r>
            <w:r w:rsidRPr="00657911">
              <w:rPr>
                <w:rFonts w:ascii="Times New Roman" w:eastAsia="仿宋_GB2312" w:hAnsi="Times New Roman"/>
                <w:spacing w:val="-4"/>
                <w:sz w:val="24"/>
              </w:rPr>
              <w:t>70</w:t>
            </w:r>
            <w:r w:rsidRPr="00657911">
              <w:rPr>
                <w:rFonts w:ascii="Times New Roman" w:eastAsia="仿宋_GB2312" w:hAnsi="Times New Roman"/>
                <w:spacing w:val="-4"/>
                <w:sz w:val="24"/>
              </w:rPr>
              <w:t>年</w:t>
            </w:r>
          </w:p>
          <w:p w:rsidR="00E84433" w:rsidRPr="00657911" w:rsidRDefault="00E84433" w:rsidP="0023076B">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商业</w:t>
            </w:r>
            <w:r w:rsidRPr="00657911">
              <w:rPr>
                <w:rFonts w:ascii="Times New Roman" w:eastAsia="仿宋_GB2312" w:hAnsi="Times New Roman"/>
                <w:spacing w:val="-4"/>
                <w:sz w:val="24"/>
              </w:rPr>
              <w:t>40</w:t>
            </w:r>
            <w:r w:rsidRPr="00657911">
              <w:rPr>
                <w:rFonts w:ascii="Times New Roman" w:eastAsia="仿宋_GB2312" w:hAnsi="Times New Roman"/>
                <w:spacing w:val="-4"/>
                <w:sz w:val="24"/>
              </w:rPr>
              <w:t>年</w:t>
            </w:r>
          </w:p>
          <w:p w:rsidR="00E84433" w:rsidRPr="00657911" w:rsidRDefault="00E84433" w:rsidP="0023076B">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办公</w:t>
            </w:r>
            <w:r w:rsidRPr="00657911">
              <w:rPr>
                <w:rFonts w:ascii="Times New Roman" w:eastAsia="仿宋_GB2312" w:hAnsi="Times New Roman"/>
                <w:spacing w:val="-4"/>
                <w:sz w:val="24"/>
              </w:rPr>
              <w:t>50</w:t>
            </w:r>
            <w:r w:rsidRPr="00657911">
              <w:rPr>
                <w:rFonts w:ascii="Times New Roman" w:eastAsia="仿宋_GB2312" w:hAnsi="Times New Roman"/>
                <w:spacing w:val="-4"/>
                <w:sz w:val="24"/>
              </w:rPr>
              <w:t>年</w:t>
            </w:r>
          </w:p>
        </w:tc>
        <w:tc>
          <w:tcPr>
            <w:tcW w:w="1727" w:type="dxa"/>
            <w:vAlign w:val="center"/>
          </w:tcPr>
          <w:p w:rsidR="00E84433" w:rsidRDefault="00E84433" w:rsidP="0023076B">
            <w:pPr>
              <w:ind w:right="-108"/>
              <w:jc w:val="center"/>
              <w:rPr>
                <w:rFonts w:ascii="Times New Roman" w:eastAsia="仿宋_GB2312" w:hAnsi="Times New Roman"/>
                <w:spacing w:val="-4"/>
                <w:sz w:val="24"/>
                <w:lang w:bidi="en-US"/>
              </w:rPr>
            </w:pPr>
            <w:r w:rsidRPr="005D7D6E">
              <w:rPr>
                <w:rFonts w:ascii="Times New Roman" w:eastAsia="仿宋_GB2312" w:hAnsi="Times New Roman"/>
                <w:spacing w:val="-4"/>
                <w:sz w:val="24"/>
                <w:lang w:bidi="en-US"/>
              </w:rPr>
              <w:t>41608.917</w:t>
            </w:r>
          </w:p>
          <w:p w:rsidR="00E84433" w:rsidRPr="00657911" w:rsidRDefault="00E84433" w:rsidP="0023076B">
            <w:pPr>
              <w:ind w:right="-108"/>
              <w:jc w:val="center"/>
              <w:rPr>
                <w:rFonts w:ascii="Times New Roman" w:eastAsia="仿宋_GB2312" w:hAnsi="Times New Roman"/>
                <w:sz w:val="24"/>
              </w:rPr>
            </w:pPr>
            <w:r w:rsidRPr="00657911">
              <w:rPr>
                <w:rFonts w:ascii="Times New Roman" w:eastAsia="仿宋_GB2312" w:hAnsi="Times New Roman"/>
                <w:sz w:val="24"/>
              </w:rPr>
              <w:t>其中建设用地</w:t>
            </w:r>
            <w:r w:rsidRPr="005D7D6E">
              <w:rPr>
                <w:rFonts w:ascii="Times New Roman" w:eastAsia="仿宋_GB2312" w:hAnsi="Times New Roman"/>
                <w:kern w:val="15"/>
                <w:sz w:val="24"/>
              </w:rPr>
              <w:t>41608.917</w:t>
            </w:r>
          </w:p>
        </w:tc>
        <w:tc>
          <w:tcPr>
            <w:tcW w:w="1680" w:type="dxa"/>
            <w:vAlign w:val="center"/>
          </w:tcPr>
          <w:p w:rsidR="00E84433" w:rsidRPr="00657911" w:rsidRDefault="00E84433" w:rsidP="0023076B">
            <w:pPr>
              <w:jc w:val="center"/>
              <w:rPr>
                <w:rFonts w:ascii="Times New Roman" w:eastAsia="仿宋_GB2312" w:hAnsi="Times New Roman"/>
                <w:kern w:val="15"/>
                <w:sz w:val="24"/>
              </w:rPr>
            </w:pPr>
            <w:r w:rsidRPr="005D7D6E">
              <w:rPr>
                <w:rFonts w:ascii="Times New Roman" w:eastAsia="仿宋_GB2312" w:hAnsi="Times New Roman"/>
                <w:sz w:val="24"/>
              </w:rPr>
              <w:t>110813.265</w:t>
            </w:r>
          </w:p>
        </w:tc>
      </w:tr>
    </w:tbl>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二、挂牌出让起始价为人民币</w:t>
      </w:r>
      <w:r w:rsidRPr="008A741A">
        <w:rPr>
          <w:rFonts w:ascii="Times New Roman" w:eastAsia="仿宋_GB2312" w:hAnsi="Times New Roman"/>
          <w:color w:val="000000"/>
          <w:sz w:val="28"/>
        </w:rPr>
        <w:t>616000</w:t>
      </w:r>
      <w:r w:rsidRPr="00657911">
        <w:rPr>
          <w:rFonts w:ascii="Times New Roman" w:eastAsia="仿宋_GB2312" w:hAnsi="Times New Roman"/>
          <w:sz w:val="28"/>
        </w:rPr>
        <w:t>万元，竞价阶梯为人民币</w:t>
      </w:r>
      <w:r w:rsidRPr="008A741A">
        <w:rPr>
          <w:rFonts w:ascii="Times New Roman" w:eastAsia="仿宋_GB2312" w:hAnsi="Times New Roman"/>
          <w:color w:val="000000"/>
          <w:sz w:val="28"/>
        </w:rPr>
        <w:t>3100</w:t>
      </w:r>
      <w:r w:rsidRPr="00657911">
        <w:rPr>
          <w:rFonts w:ascii="Times New Roman" w:eastAsia="仿宋_GB2312" w:hAnsi="Times New Roman"/>
          <w:sz w:val="28"/>
        </w:rPr>
        <w:t>万元整，竞买保证金为人民币</w:t>
      </w:r>
      <w:r w:rsidRPr="008A741A">
        <w:rPr>
          <w:rFonts w:ascii="Times New Roman" w:eastAsia="仿宋_GB2312" w:hAnsi="Times New Roman"/>
          <w:color w:val="000000"/>
          <w:sz w:val="28"/>
        </w:rPr>
        <w:t>124000</w:t>
      </w:r>
      <w:r w:rsidRPr="00657911">
        <w:rPr>
          <w:rFonts w:ascii="Times New Roman" w:eastAsia="仿宋_GB2312" w:hAnsi="Times New Roman"/>
          <w:sz w:val="28"/>
        </w:rPr>
        <w:t>万元。</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三、中华人民共和国境内外企业、其他组织和个人（除法律另有规定外）均可参加竞买。可以独立竞买也可以联合竞买。</w:t>
      </w:r>
      <w:r w:rsidRPr="00657911">
        <w:rPr>
          <w:rFonts w:ascii="Times New Roman" w:eastAsia="仿宋_GB2312" w:hAnsi="Times New Roman"/>
          <w:sz w:val="28"/>
        </w:rPr>
        <w:t xml:space="preserve"> </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四、本次挂牌出让宗地设定土地合理上限价格，当竞买报价达到</w:t>
      </w:r>
      <w:r w:rsidRPr="00657911">
        <w:rPr>
          <w:rFonts w:ascii="Times New Roman" w:eastAsia="仿宋_GB2312" w:hAnsi="Times New Roman"/>
          <w:sz w:val="28"/>
        </w:rPr>
        <w:lastRenderedPageBreak/>
        <w:t>土地合理上限价格时，则不再接受更高报价，转为高标准商品住宅建设方案投报程序。</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五、本次挂牌出让竞买申请起始时间为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时起，竞买申请截止时间为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5</w:t>
      </w:r>
      <w:r w:rsidRPr="00657911">
        <w:rPr>
          <w:rFonts w:ascii="Times New Roman" w:eastAsia="仿宋_GB2312" w:hAnsi="Times New Roman"/>
          <w:sz w:val="28"/>
        </w:rPr>
        <w:t>月</w:t>
      </w:r>
      <w:r>
        <w:rPr>
          <w:rFonts w:ascii="Times New Roman" w:eastAsia="仿宋_GB2312" w:hAnsi="Times New Roman"/>
          <w:sz w:val="28"/>
        </w:rPr>
        <w:t>7</w:t>
      </w:r>
      <w:r w:rsidRPr="00657911">
        <w:rPr>
          <w:rFonts w:ascii="Times New Roman" w:eastAsia="仿宋_GB2312" w:hAnsi="Times New Roman"/>
          <w:sz w:val="28"/>
        </w:rPr>
        <w:t>日</w:t>
      </w:r>
      <w:r w:rsidRPr="00657911">
        <w:rPr>
          <w:rFonts w:ascii="Times New Roman" w:eastAsia="仿宋_GB2312" w:hAnsi="Times New Roman"/>
          <w:sz w:val="28"/>
        </w:rPr>
        <w:t>15</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时止；挂牌竞价起始时间为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4</w:t>
      </w:r>
      <w:r w:rsidRPr="00657911">
        <w:rPr>
          <w:rFonts w:ascii="Times New Roman" w:eastAsia="仿宋_GB2312" w:hAnsi="Times New Roman"/>
          <w:sz w:val="28"/>
        </w:rPr>
        <w:t>月</w:t>
      </w:r>
      <w:r>
        <w:rPr>
          <w:rFonts w:ascii="Times New Roman" w:eastAsia="仿宋_GB2312" w:hAnsi="Times New Roman"/>
          <w:sz w:val="28"/>
        </w:rPr>
        <w:t>22</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时起，挂牌竞价截止时间为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5</w:t>
      </w:r>
      <w:r w:rsidRPr="00657911">
        <w:rPr>
          <w:rFonts w:ascii="Times New Roman" w:eastAsia="仿宋_GB2312" w:hAnsi="Times New Roman"/>
          <w:sz w:val="28"/>
        </w:rPr>
        <w:t>月</w:t>
      </w:r>
      <w:r>
        <w:rPr>
          <w:rFonts w:ascii="Times New Roman" w:eastAsia="仿宋_GB2312" w:hAnsi="Times New Roman"/>
          <w:sz w:val="28"/>
        </w:rPr>
        <w:t>8</w:t>
      </w:r>
      <w:r w:rsidRPr="00657911">
        <w:rPr>
          <w:rFonts w:ascii="Times New Roman" w:eastAsia="仿宋_GB2312" w:hAnsi="Times New Roman"/>
          <w:sz w:val="28"/>
        </w:rPr>
        <w:t>日</w:t>
      </w:r>
      <w:r w:rsidRPr="00657911">
        <w:rPr>
          <w:rFonts w:ascii="Times New Roman" w:eastAsia="仿宋_GB2312" w:hAnsi="Times New Roman"/>
          <w:sz w:val="28"/>
        </w:rPr>
        <w:t>15</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时止。</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六、本次挂牌不接受电话、邮寄及口头报价。</w:t>
      </w:r>
    </w:p>
    <w:p w:rsidR="00E84433" w:rsidRPr="00657911" w:rsidRDefault="00E84433" w:rsidP="00E84433">
      <w:pPr>
        <w:ind w:firstLineChars="200" w:firstLine="560"/>
        <w:rPr>
          <w:rFonts w:ascii="Times New Roman" w:eastAsia="仿宋_GB2312" w:hAnsi="Times New Roman"/>
          <w:sz w:val="28"/>
        </w:rPr>
      </w:pPr>
      <w:r w:rsidRPr="00657911">
        <w:rPr>
          <w:rFonts w:ascii="Times New Roman" w:eastAsia="仿宋_GB2312" w:hAnsi="Times New Roman"/>
          <w:sz w:val="28"/>
        </w:rPr>
        <w:t>七、本次挂牌出让的详细资料和竞买要求请参阅有关挂牌文件。挂牌文件于</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时起，可在北京市规划和自然资源委员会网站（</w:t>
      </w:r>
      <w:r w:rsidRPr="00657911">
        <w:rPr>
          <w:rFonts w:ascii="Times New Roman" w:eastAsia="仿宋_GB2312" w:hAnsi="Times New Roman"/>
          <w:sz w:val="28"/>
        </w:rPr>
        <w:t>http://ghzrzyw.beijing.gov.cn</w:t>
      </w:r>
      <w:r w:rsidRPr="00657911">
        <w:rPr>
          <w:rFonts w:ascii="Times New Roman" w:eastAsia="仿宋_GB2312" w:hAnsi="Times New Roman"/>
          <w:sz w:val="28"/>
        </w:rPr>
        <w:t>）下载。</w:t>
      </w:r>
    </w:p>
    <w:p w:rsidR="00E84433" w:rsidRPr="00657911" w:rsidRDefault="00E84433" w:rsidP="00E84433">
      <w:pPr>
        <w:ind w:right="-108"/>
        <w:jc w:val="left"/>
        <w:rPr>
          <w:rFonts w:ascii="Times New Roman" w:eastAsia="仿宋_GB2312" w:hAnsi="Times New Roman"/>
          <w:sz w:val="28"/>
        </w:rPr>
      </w:pPr>
    </w:p>
    <w:p w:rsidR="00E84433" w:rsidRPr="00657911" w:rsidRDefault="00E84433" w:rsidP="00E84433">
      <w:pPr>
        <w:ind w:right="-108"/>
        <w:jc w:val="left"/>
        <w:rPr>
          <w:rFonts w:ascii="Times New Roman" w:eastAsia="仿宋_GB2312" w:hAnsi="Times New Roman"/>
          <w:sz w:val="28"/>
        </w:rPr>
      </w:pPr>
      <w:r w:rsidRPr="00657911">
        <w:rPr>
          <w:rFonts w:ascii="Times New Roman" w:eastAsia="仿宋_GB2312" w:hAnsi="Times New Roman"/>
          <w:sz w:val="28"/>
        </w:rPr>
        <w:t>北京市土地交易市场</w:t>
      </w:r>
    </w:p>
    <w:p w:rsidR="00E84433" w:rsidRPr="00657911" w:rsidRDefault="00E84433" w:rsidP="00E84433">
      <w:pPr>
        <w:ind w:right="-108"/>
        <w:jc w:val="left"/>
        <w:rPr>
          <w:rFonts w:ascii="Times New Roman" w:eastAsia="仿宋_GB2312" w:hAnsi="Times New Roman"/>
          <w:sz w:val="28"/>
        </w:rPr>
      </w:pPr>
      <w:r w:rsidRPr="00657911">
        <w:rPr>
          <w:rFonts w:ascii="Times New Roman" w:eastAsia="仿宋_GB2312" w:hAnsi="Times New Roman"/>
          <w:sz w:val="28"/>
        </w:rPr>
        <w:t>地址：北京市丰台区西三环南路</w:t>
      </w:r>
      <w:r w:rsidRPr="00657911">
        <w:rPr>
          <w:rFonts w:ascii="Times New Roman" w:eastAsia="仿宋_GB2312" w:hAnsi="Times New Roman"/>
          <w:sz w:val="28"/>
        </w:rPr>
        <w:t>1</w:t>
      </w:r>
      <w:r w:rsidRPr="00657911">
        <w:rPr>
          <w:rFonts w:ascii="Times New Roman" w:eastAsia="仿宋_GB2312" w:hAnsi="Times New Roman"/>
          <w:sz w:val="28"/>
        </w:rPr>
        <w:t>号市公共资源交易综合分平台五层</w:t>
      </w:r>
    </w:p>
    <w:p w:rsidR="00E84433" w:rsidRPr="00657911" w:rsidRDefault="00E84433" w:rsidP="00E84433">
      <w:pPr>
        <w:ind w:right="-108"/>
        <w:jc w:val="left"/>
        <w:rPr>
          <w:rFonts w:ascii="Times New Roman" w:eastAsia="仿宋_GB2312" w:hAnsi="Times New Roman"/>
          <w:sz w:val="28"/>
        </w:rPr>
      </w:pPr>
      <w:r w:rsidRPr="00657911">
        <w:rPr>
          <w:rFonts w:ascii="Times New Roman" w:eastAsia="仿宋_GB2312" w:hAnsi="Times New Roman"/>
          <w:sz w:val="28"/>
        </w:rPr>
        <w:t>咨询电话：</w:t>
      </w:r>
      <w:r w:rsidRPr="00657911">
        <w:rPr>
          <w:rFonts w:ascii="Times New Roman" w:eastAsia="仿宋_GB2312" w:hAnsi="Times New Roman"/>
          <w:sz w:val="28"/>
        </w:rPr>
        <w:t>010-555951</w:t>
      </w:r>
      <w:r>
        <w:rPr>
          <w:rFonts w:ascii="Times New Roman" w:eastAsia="仿宋_GB2312" w:hAnsi="Times New Roman"/>
          <w:sz w:val="28"/>
        </w:rPr>
        <w:t>9</w:t>
      </w:r>
      <w:r w:rsidRPr="00657911">
        <w:rPr>
          <w:rFonts w:ascii="Times New Roman" w:eastAsia="仿宋_GB2312" w:hAnsi="Times New Roman"/>
          <w:sz w:val="28"/>
        </w:rPr>
        <w:t>8   010-5559520</w:t>
      </w:r>
      <w:r>
        <w:rPr>
          <w:rFonts w:ascii="Times New Roman" w:eastAsia="仿宋_GB2312" w:hAnsi="Times New Roman"/>
          <w:sz w:val="28"/>
        </w:rPr>
        <w:t>6</w:t>
      </w:r>
    </w:p>
    <w:p w:rsidR="00E84433" w:rsidRPr="00657911" w:rsidRDefault="00E84433" w:rsidP="00E84433">
      <w:pPr>
        <w:ind w:right="-108"/>
        <w:jc w:val="left"/>
        <w:rPr>
          <w:rFonts w:ascii="Times New Roman" w:eastAsia="仿宋_GB2312" w:hAnsi="Times New Roman"/>
          <w:sz w:val="28"/>
        </w:rPr>
      </w:pPr>
      <w:r w:rsidRPr="00657911">
        <w:rPr>
          <w:rFonts w:ascii="Times New Roman" w:eastAsia="仿宋_GB2312" w:hAnsi="Times New Roman"/>
          <w:sz w:val="28"/>
        </w:rPr>
        <w:t xml:space="preserve">                       </w:t>
      </w:r>
    </w:p>
    <w:p w:rsidR="00E84433" w:rsidRPr="00657911" w:rsidRDefault="00E84433" w:rsidP="00E84433">
      <w:pPr>
        <w:ind w:right="-108"/>
        <w:jc w:val="left"/>
        <w:rPr>
          <w:rFonts w:ascii="Times New Roman" w:eastAsia="仿宋_GB2312" w:hAnsi="Times New Roman"/>
          <w:sz w:val="28"/>
        </w:rPr>
      </w:pPr>
    </w:p>
    <w:p w:rsidR="00E84433" w:rsidRPr="00657911" w:rsidRDefault="00E84433" w:rsidP="00E84433">
      <w:pPr>
        <w:ind w:left="522" w:right="-108" w:firstLine="630"/>
        <w:rPr>
          <w:rFonts w:ascii="Times New Roman" w:eastAsia="仿宋_GB2312" w:hAnsi="Times New Roman"/>
          <w:sz w:val="28"/>
        </w:rPr>
      </w:pPr>
      <w:r w:rsidRPr="00657911">
        <w:rPr>
          <w:rFonts w:ascii="Times New Roman" w:eastAsia="仿宋_GB2312" w:hAnsi="Times New Roman"/>
          <w:sz w:val="28"/>
        </w:rPr>
        <w:t xml:space="preserve">                     </w:t>
      </w:r>
      <w:r w:rsidRPr="00657911">
        <w:rPr>
          <w:rFonts w:ascii="Times New Roman" w:eastAsia="仿宋_GB2312" w:hAnsi="Times New Roman"/>
          <w:sz w:val="28"/>
        </w:rPr>
        <w:t>北京市规划和自然资源委员会</w:t>
      </w:r>
    </w:p>
    <w:p w:rsidR="00E40E60" w:rsidRDefault="00E84433" w:rsidP="00E84433">
      <w:pPr>
        <w:jc w:val="center"/>
      </w:pPr>
      <w:r w:rsidRPr="00657911">
        <w:rPr>
          <w:rFonts w:ascii="Times New Roman" w:eastAsia="仿宋_GB2312" w:hAnsi="Times New Roman"/>
          <w:color w:val="FF0000"/>
          <w:sz w:val="28"/>
        </w:rPr>
        <w:t xml:space="preserve">                              </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bookmarkStart w:id="5" w:name="_GoBack"/>
      <w:bookmarkEnd w:id="5"/>
    </w:p>
    <w:sectPr w:rsidR="00E40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5"/>
    <w:rsid w:val="00823F15"/>
    <w:rsid w:val="00E40E60"/>
    <w:rsid w:val="00E8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1F728-05B3-4DAD-9E00-57F83B6A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33"/>
    <w:pPr>
      <w:widowControl w:val="0"/>
      <w:jc w:val="both"/>
    </w:pPr>
    <w:rPr>
      <w:rFonts w:ascii="Calibri" w:eastAsia="宋体" w:hAnsi="Calibri" w:cs="Times New Roman"/>
      <w:szCs w:val="24"/>
    </w:rPr>
  </w:style>
  <w:style w:type="paragraph" w:styleId="1">
    <w:name w:val="heading 1"/>
    <w:basedOn w:val="a"/>
    <w:next w:val="a"/>
    <w:link w:val="11"/>
    <w:qFormat/>
    <w:rsid w:val="00E84433"/>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84433"/>
    <w:rPr>
      <w:rFonts w:ascii="Calibri" w:eastAsia="宋体" w:hAnsi="Calibri" w:cs="Times New Roman"/>
      <w:b/>
      <w:bCs/>
      <w:kern w:val="44"/>
      <w:sz w:val="44"/>
      <w:szCs w:val="44"/>
    </w:rPr>
  </w:style>
  <w:style w:type="character" w:customStyle="1" w:styleId="11">
    <w:name w:val="标题 1 字符1"/>
    <w:link w:val="1"/>
    <w:rsid w:val="00E84433"/>
    <w:rPr>
      <w:rFonts w:ascii="Calibri" w:eastAsia="宋体" w:hAnsi="Calibri" w:cs="Times New Roman"/>
      <w:b/>
      <w:bCs/>
      <w:kern w:val="44"/>
      <w:sz w:val="44"/>
      <w:szCs w:val="44"/>
    </w:rPr>
  </w:style>
  <w:style w:type="character" w:customStyle="1" w:styleId="a3">
    <w:name w:val="页脚 字符"/>
    <w:link w:val="a4"/>
    <w:rsid w:val="00E84433"/>
    <w:rPr>
      <w:sz w:val="18"/>
      <w:szCs w:val="18"/>
    </w:rPr>
  </w:style>
  <w:style w:type="character" w:customStyle="1" w:styleId="3">
    <w:name w:val="正文文本缩进 3 字符"/>
    <w:link w:val="30"/>
    <w:rsid w:val="00E84433"/>
    <w:rPr>
      <w:rFonts w:ascii="楷体_GB2312" w:eastAsia="楷体_GB2312"/>
      <w:spacing w:val="20"/>
      <w:kern w:val="15"/>
      <w:sz w:val="32"/>
      <w:szCs w:val="24"/>
    </w:rPr>
  </w:style>
  <w:style w:type="paragraph" w:styleId="a4">
    <w:name w:val="footer"/>
    <w:basedOn w:val="a"/>
    <w:link w:val="a3"/>
    <w:rsid w:val="00E844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2">
    <w:name w:val="页脚 字符1"/>
    <w:basedOn w:val="a0"/>
    <w:uiPriority w:val="99"/>
    <w:semiHidden/>
    <w:rsid w:val="00E84433"/>
    <w:rPr>
      <w:rFonts w:ascii="Calibri" w:eastAsia="宋体" w:hAnsi="Calibri" w:cs="Times New Roman"/>
      <w:sz w:val="18"/>
      <w:szCs w:val="18"/>
    </w:rPr>
  </w:style>
  <w:style w:type="paragraph" w:styleId="30">
    <w:name w:val="Body Text Indent 3"/>
    <w:basedOn w:val="a"/>
    <w:link w:val="3"/>
    <w:rsid w:val="00E84433"/>
    <w:pPr>
      <w:ind w:firstLineChars="202" w:firstLine="727"/>
    </w:pPr>
    <w:rPr>
      <w:rFonts w:ascii="楷体_GB2312" w:eastAsia="楷体_GB2312" w:hAnsiTheme="minorHAnsi" w:cstheme="minorBidi"/>
      <w:spacing w:val="20"/>
      <w:kern w:val="15"/>
      <w:sz w:val="32"/>
    </w:rPr>
  </w:style>
  <w:style w:type="character" w:customStyle="1" w:styleId="31">
    <w:name w:val="正文文本缩进 3 字符1"/>
    <w:basedOn w:val="a0"/>
    <w:uiPriority w:val="99"/>
    <w:semiHidden/>
    <w:rsid w:val="00E84433"/>
    <w:rPr>
      <w:rFonts w:ascii="Calibri" w:eastAsia="宋体"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刘新伟</dc:creator>
  <cp:keywords/>
  <dc:description/>
  <cp:lastModifiedBy>刘新伟</cp:lastModifiedBy>
  <cp:revision>2</cp:revision>
  <dcterms:created xsi:type="dcterms:W3CDTF">2021-03-31T11:52:00Z</dcterms:created>
  <dcterms:modified xsi:type="dcterms:W3CDTF">2021-03-31T11:52:00Z</dcterms:modified>
</cp:coreProperties>
</file>